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B6" w:rsidRDefault="004058B6" w:rsidP="004058B6">
      <w:pPr>
        <w:rPr>
          <w:u w:val="single"/>
        </w:rPr>
      </w:pPr>
    </w:p>
    <w:p w:rsidR="004058B6" w:rsidRDefault="004058B6" w:rsidP="004058B6">
      <w:pPr>
        <w:spacing w:line="360" w:lineRule="auto"/>
        <w:jc w:val="center"/>
        <w:rPr>
          <w:b/>
          <w:i/>
          <w:noProof/>
        </w:rPr>
      </w:pPr>
      <w:r w:rsidRPr="009A4239">
        <w:rPr>
          <w:b/>
          <w:i/>
          <w:noProof/>
        </w:rPr>
        <w:t>«Οι αμέτρητες όψεις του Ωραίου»</w:t>
      </w:r>
    </w:p>
    <w:p w:rsidR="004058B6" w:rsidRDefault="004058B6" w:rsidP="004058B6">
      <w:pPr>
        <w:spacing w:line="360" w:lineRule="auto"/>
        <w:jc w:val="center"/>
        <w:rPr>
          <w:b/>
          <w:i/>
          <w:noProof/>
        </w:rPr>
      </w:pPr>
      <w:r>
        <w:rPr>
          <w:b/>
          <w:i/>
          <w:noProof/>
        </w:rPr>
        <w:t>στο Μουσείο Μαρμαροτεχνίας, στην Τήνο</w:t>
      </w:r>
    </w:p>
    <w:p w:rsidR="004058B6" w:rsidRDefault="004058B6" w:rsidP="004058B6">
      <w:pPr>
        <w:spacing w:line="360" w:lineRule="auto"/>
        <w:jc w:val="center"/>
        <w:rPr>
          <w:b/>
          <w:i/>
          <w:noProof/>
        </w:rPr>
      </w:pPr>
    </w:p>
    <w:p w:rsidR="004058B6" w:rsidRDefault="004058B6" w:rsidP="004058B6">
      <w:pPr>
        <w:spacing w:line="360" w:lineRule="auto"/>
        <w:jc w:val="center"/>
        <w:rPr>
          <w:b/>
          <w:i/>
          <w:noProof/>
        </w:rPr>
      </w:pPr>
    </w:p>
    <w:p w:rsidR="004058B6" w:rsidRPr="00515EA3" w:rsidRDefault="004058B6" w:rsidP="004058B6">
      <w:pPr>
        <w:spacing w:line="360" w:lineRule="auto"/>
        <w:rPr>
          <w:noProof/>
          <w:u w:val="single"/>
        </w:rPr>
      </w:pPr>
      <w:r w:rsidRPr="00515EA3">
        <w:rPr>
          <w:noProof/>
          <w:u w:val="single"/>
        </w:rPr>
        <w:t xml:space="preserve">Λεζάντες φωτογραφιών: </w:t>
      </w:r>
    </w:p>
    <w:p w:rsidR="004058B6" w:rsidRPr="00D74619" w:rsidRDefault="004058B6" w:rsidP="003B6D39">
      <w:pPr>
        <w:pStyle w:val="Default"/>
        <w:jc w:val="both"/>
      </w:pPr>
      <w:r w:rsidRPr="00D74619">
        <w:t>Εικ 1. Πήλινο αγαλμάτιο της θεάς Αφροδίτης (</w:t>
      </w:r>
      <w:r w:rsidR="0095796E" w:rsidRPr="00D74619">
        <w:t xml:space="preserve">Ύστερος </w:t>
      </w:r>
      <w:r w:rsidRPr="00D74619">
        <w:t>2ος/1ος αι. π.Χ.), © ΕΑΜ/ΤΑΠ.  Φωτ. Σ. Μαυρομμάτης.</w:t>
      </w:r>
    </w:p>
    <w:p w:rsidR="004058B6" w:rsidRPr="00D74619" w:rsidRDefault="004058B6" w:rsidP="003B6D39">
      <w:pPr>
        <w:pStyle w:val="Default"/>
        <w:jc w:val="both"/>
      </w:pPr>
    </w:p>
    <w:p w:rsidR="004058B6" w:rsidRPr="00D74619" w:rsidRDefault="004058B6" w:rsidP="003B6D39">
      <w:pPr>
        <w:pStyle w:val="Default"/>
        <w:jc w:val="both"/>
      </w:pPr>
      <w:r w:rsidRPr="00D74619">
        <w:t>Εικ. 2. Βιολόσχημο μαρμάρινο ειδώλιο από το νεκροταφείο στα Γλυφά Πάρου (3200-2800 π.Χ.)</w:t>
      </w:r>
      <w:r w:rsidR="004A3FC8" w:rsidRPr="00D74619">
        <w:t>.</w:t>
      </w:r>
      <w:r w:rsidRPr="00D74619">
        <w:t xml:space="preserve"> © ΕΑΜ/ΤΑΠ.  Φωτ. Σ. Μαυρομμάτης. </w:t>
      </w:r>
    </w:p>
    <w:p w:rsidR="004058B6" w:rsidRPr="00D74619" w:rsidRDefault="004058B6" w:rsidP="003B6D39">
      <w:pPr>
        <w:pStyle w:val="Default"/>
        <w:jc w:val="both"/>
      </w:pPr>
    </w:p>
    <w:p w:rsidR="004058B6" w:rsidRPr="00D74619" w:rsidRDefault="004058B6" w:rsidP="003B6D39">
      <w:pPr>
        <w:pStyle w:val="Default"/>
        <w:jc w:val="both"/>
      </w:pPr>
      <w:r w:rsidRPr="00D74619">
        <w:t xml:space="preserve">Εικ. 3. Μαρμάρινο ειδώλιο γυναικείας μορφής </w:t>
      </w:r>
      <w:r w:rsidR="004A3FC8" w:rsidRPr="00D74619">
        <w:t>(</w:t>
      </w:r>
      <w:r w:rsidRPr="00D74619">
        <w:t xml:space="preserve">παραλλαγή </w:t>
      </w:r>
      <w:r w:rsidR="0095796E" w:rsidRPr="00D74619">
        <w:t>Δωκαθισμάτων</w:t>
      </w:r>
      <w:r w:rsidR="004A3FC8" w:rsidRPr="00D74619">
        <w:t>),</w:t>
      </w:r>
      <w:r w:rsidRPr="00D74619">
        <w:t xml:space="preserve"> από το νεκροταφείο Χαλανδριανής Σύρου (2</w:t>
      </w:r>
      <w:r w:rsidR="0095796E" w:rsidRPr="00D74619">
        <w:t>7</w:t>
      </w:r>
      <w:r w:rsidRPr="00D74619">
        <w:t>00-2300 π.Χ.)</w:t>
      </w:r>
      <w:r w:rsidR="004A3FC8" w:rsidRPr="00D74619">
        <w:t>. © ΕΑΜ/ΤΑΠ.</w:t>
      </w:r>
      <w:r w:rsidRPr="00D74619">
        <w:t xml:space="preserve"> Φωτ. Σ. Μαυρομμάτης.</w:t>
      </w:r>
    </w:p>
    <w:p w:rsidR="00283084" w:rsidRPr="00D74619" w:rsidRDefault="00283084" w:rsidP="003B6D39">
      <w:pPr>
        <w:pStyle w:val="Default"/>
        <w:jc w:val="both"/>
      </w:pPr>
    </w:p>
    <w:p w:rsidR="00283084" w:rsidRPr="00D74619" w:rsidRDefault="00283084" w:rsidP="003B6D39">
      <w:pPr>
        <w:pStyle w:val="Default"/>
        <w:jc w:val="both"/>
      </w:pPr>
      <w:r w:rsidRPr="00D74619">
        <w:t xml:space="preserve">Εικ 4. Χάλκινο </w:t>
      </w:r>
      <w:r w:rsidR="0095796E" w:rsidRPr="00D74619">
        <w:t xml:space="preserve">πτυκτό </w:t>
      </w:r>
      <w:r w:rsidRPr="00D74619">
        <w:t xml:space="preserve">κάτοπτρο από την Κόρινθο (330-320 π.Χ.) </w:t>
      </w:r>
      <w:r w:rsidR="004A3FC8" w:rsidRPr="00D74619">
        <w:t xml:space="preserve">© ΕΑΜ/ΤΑΠ. </w:t>
      </w:r>
      <w:r w:rsidRPr="00D74619">
        <w:t>Φωτ. Σ. Μαυρομμάτης.</w:t>
      </w:r>
    </w:p>
    <w:p w:rsidR="004058B6" w:rsidRPr="00D74619" w:rsidRDefault="004058B6" w:rsidP="003B6D39">
      <w:pPr>
        <w:pStyle w:val="Default"/>
        <w:jc w:val="both"/>
      </w:pPr>
    </w:p>
    <w:p w:rsidR="00283084" w:rsidRPr="00D74619" w:rsidRDefault="004058B6" w:rsidP="003B6D39">
      <w:pPr>
        <w:pStyle w:val="Default"/>
        <w:jc w:val="both"/>
      </w:pPr>
      <w:r w:rsidRPr="00D74619">
        <w:t xml:space="preserve">Εικ </w:t>
      </w:r>
      <w:r w:rsidR="00283084" w:rsidRPr="00D74619">
        <w:t>5</w:t>
      </w:r>
      <w:r w:rsidRPr="00D74619">
        <w:t>.</w:t>
      </w:r>
      <w:r w:rsidR="004A3FC8" w:rsidRPr="00D74619">
        <w:t xml:space="preserve"> Ερυθρόμορφη όλπη</w:t>
      </w:r>
      <w:r w:rsidR="00283084" w:rsidRPr="00D74619">
        <w:t xml:space="preserve"> από το Μόδι Λοκρίδας (</w:t>
      </w:r>
      <w:r w:rsidR="00C503D3">
        <w:t xml:space="preserve">περ. </w:t>
      </w:r>
      <w:bookmarkStart w:id="0" w:name="_GoBack"/>
      <w:bookmarkEnd w:id="0"/>
      <w:r w:rsidR="00283084" w:rsidRPr="00D74619">
        <w:t xml:space="preserve">440 π.Χ.), </w:t>
      </w:r>
      <w:r w:rsidR="004A3FC8" w:rsidRPr="00D74619">
        <w:t xml:space="preserve">© ΕΑΜ/ΤΑΠ. </w:t>
      </w:r>
      <w:r w:rsidR="00283084" w:rsidRPr="00D74619">
        <w:t>Φωτ. Σ. Μαυρομμάτης.</w:t>
      </w:r>
    </w:p>
    <w:p w:rsidR="00283084" w:rsidRPr="00D74619" w:rsidRDefault="00283084" w:rsidP="003B6D39">
      <w:pPr>
        <w:pStyle w:val="Default"/>
        <w:jc w:val="both"/>
      </w:pPr>
    </w:p>
    <w:p w:rsidR="00BD47BA" w:rsidRPr="00D74619" w:rsidRDefault="00283084" w:rsidP="003B6D39">
      <w:pPr>
        <w:pStyle w:val="Default"/>
        <w:jc w:val="both"/>
      </w:pPr>
      <w:r w:rsidRPr="00D74619">
        <w:t xml:space="preserve">Εικ. 6. </w:t>
      </w:r>
      <w:r w:rsidR="00BD47BA" w:rsidRPr="00D74619">
        <w:t xml:space="preserve">Εσωτερική άποψη του </w:t>
      </w:r>
      <w:r w:rsidR="00BD47BA" w:rsidRPr="00D74619">
        <w:rPr>
          <w:bCs/>
        </w:rPr>
        <w:t xml:space="preserve">Μουσείου Μαρμαροτεχνίας, </w:t>
      </w:r>
      <w:r w:rsidR="00BD47BA" w:rsidRPr="00D74619">
        <w:t>© ΠΙΟΠ</w:t>
      </w:r>
      <w:r w:rsidR="004A3FC8" w:rsidRPr="00D74619">
        <w:t>.</w:t>
      </w:r>
      <w:r w:rsidR="00BD47BA" w:rsidRPr="00D74619">
        <w:t xml:space="preserve"> Φωτ. Ν. Δανιηλίδης.</w:t>
      </w:r>
    </w:p>
    <w:p w:rsidR="00BD47BA" w:rsidRPr="00D74619" w:rsidRDefault="00BD47BA" w:rsidP="003B6D39">
      <w:pPr>
        <w:pStyle w:val="Default"/>
        <w:jc w:val="both"/>
      </w:pPr>
    </w:p>
    <w:p w:rsidR="00283084" w:rsidRPr="00D74619" w:rsidRDefault="00BD47BA" w:rsidP="003B6D39">
      <w:pPr>
        <w:pStyle w:val="Default"/>
        <w:jc w:val="both"/>
      </w:pPr>
      <w:r w:rsidRPr="00D74619">
        <w:t>Εικ. 7</w:t>
      </w:r>
      <w:r w:rsidR="004A3FC8" w:rsidRPr="00D74619">
        <w:t>.</w:t>
      </w:r>
      <w:r w:rsidRPr="00D74619">
        <w:t xml:space="preserve"> </w:t>
      </w:r>
      <w:r w:rsidR="00283084" w:rsidRPr="00D74619">
        <w:rPr>
          <w:bCs/>
        </w:rPr>
        <w:t xml:space="preserve">Εξωτερική άποψη του Μουσείου Μαρμαροτεχνίας, </w:t>
      </w:r>
      <w:r w:rsidR="00283084" w:rsidRPr="00D74619">
        <w:t>© ΠΙΟΠ</w:t>
      </w:r>
      <w:r w:rsidR="004A3FC8" w:rsidRPr="00D74619">
        <w:t>.</w:t>
      </w:r>
      <w:r w:rsidR="00283084" w:rsidRPr="00D74619">
        <w:t xml:space="preserve"> </w:t>
      </w:r>
      <w:r w:rsidRPr="00D74619">
        <w:t xml:space="preserve">Φωτ. </w:t>
      </w:r>
      <w:r w:rsidR="00283084" w:rsidRPr="00D74619">
        <w:t>Ν. Δανιηλίδης.</w:t>
      </w:r>
    </w:p>
    <w:p w:rsidR="00283084" w:rsidRPr="00D74619" w:rsidRDefault="00283084" w:rsidP="003B6D39">
      <w:pPr>
        <w:pStyle w:val="Default"/>
        <w:jc w:val="both"/>
      </w:pPr>
    </w:p>
    <w:p w:rsidR="00283084" w:rsidRPr="00D74619" w:rsidRDefault="00283084" w:rsidP="003B6D39">
      <w:pPr>
        <w:pStyle w:val="Default"/>
        <w:jc w:val="both"/>
      </w:pPr>
      <w:r w:rsidRPr="00D74619">
        <w:t xml:space="preserve">Εικ. </w:t>
      </w:r>
      <w:r w:rsidR="00BD47BA" w:rsidRPr="00D74619">
        <w:t>8</w:t>
      </w:r>
      <w:r w:rsidRPr="00D74619">
        <w:t xml:space="preserve">. </w:t>
      </w:r>
      <w:r w:rsidRPr="00D74619">
        <w:rPr>
          <w:bCs/>
        </w:rPr>
        <w:t>Αφίσα της έκθεσης του Μουσείου Μαρμαροτεχνίας.</w:t>
      </w:r>
    </w:p>
    <w:sectPr w:rsidR="00283084" w:rsidRPr="00D746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B6"/>
    <w:rsid w:val="00081B47"/>
    <w:rsid w:val="00283084"/>
    <w:rsid w:val="003B6D39"/>
    <w:rsid w:val="004058B6"/>
    <w:rsid w:val="004A3FC8"/>
    <w:rsid w:val="00515EA3"/>
    <w:rsid w:val="0095796E"/>
    <w:rsid w:val="009B5A5F"/>
    <w:rsid w:val="00BD47BA"/>
    <w:rsid w:val="00C503D3"/>
    <w:rsid w:val="00D74619"/>
    <w:rsid w:val="00DF44D3"/>
    <w:rsid w:val="00E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5217"/>
  <w15:chartTrackingRefBased/>
  <w15:docId w15:val="{C764DD28-FF17-43BF-B983-B207941A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8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79"/>
    <w:rPr>
      <w:rFonts w:ascii="Segoe UI" w:eastAsia="Calibr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3544085A-6251-42CC-BD53-DEAC9D46BF06}"/>
</file>

<file path=customXml/itemProps2.xml><?xml version="1.0" encoding="utf-8"?>
<ds:datastoreItem xmlns:ds="http://schemas.openxmlformats.org/officeDocument/2006/customXml" ds:itemID="{9D7196EE-C907-4224-8AF8-C46FDE90762E}"/>
</file>

<file path=customXml/itemProps3.xml><?xml version="1.0" encoding="utf-8"?>
<ds:datastoreItem xmlns:ds="http://schemas.openxmlformats.org/officeDocument/2006/customXml" ds:itemID="{0877FC9D-BC19-40C4-AB2D-3FB424CF4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ΛΕΖΑΝΤΕΣ ΦΩΤΟΓΡΑΦΙΩΝ</dc:title>
  <dc:subject/>
  <dc:creator>Λακοπούλου Νιόβη</dc:creator>
  <cp:keywords/>
  <dc:description/>
  <cp:lastModifiedBy>Λακοπούλου Νιόβη</cp:lastModifiedBy>
  <cp:revision>7</cp:revision>
  <cp:lastPrinted>2018-06-19T13:31:00Z</cp:lastPrinted>
  <dcterms:created xsi:type="dcterms:W3CDTF">2018-06-19T13:32:00Z</dcterms:created>
  <dcterms:modified xsi:type="dcterms:W3CDTF">2018-06-19T13:37:00Z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